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B" w:rsidRPr="0072233B" w:rsidRDefault="00E615FB" w:rsidP="00E615F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E615FB" w:rsidRDefault="00E615FB" w:rsidP="00E615FB"/>
    <w:p w:rsidR="00E615FB" w:rsidRPr="0066547D" w:rsidRDefault="00E615FB" w:rsidP="00FE2CB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1F05C4"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E615FB" w:rsidRDefault="00E615FB" w:rsidP="00FE2CB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615F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1F05C4">
        <w:rPr>
          <w:rFonts w:ascii="標楷體" w:eastAsia="標楷體" w:hAnsi="標楷體" w:hint="eastAsia"/>
          <w:b/>
          <w:sz w:val="36"/>
          <w:szCs w:val="36"/>
        </w:rPr>
        <w:t>警察人員特考、一般警察人員特考、鐵路人員特考及退除役特考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1F05C4"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106年3月</w:t>
      </w:r>
      <w:r w:rsidR="001F05C4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615FB" w:rsidRPr="001C415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E615FB" w:rsidRPr="001C0E77" w:rsidRDefault="001F05C4" w:rsidP="00E615F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0E" w:rsidRDefault="0022390E" w:rsidP="001F05C4">
      <w:r>
        <w:separator/>
      </w:r>
    </w:p>
  </w:endnote>
  <w:endnote w:type="continuationSeparator" w:id="0">
    <w:p w:rsidR="0022390E" w:rsidRDefault="0022390E" w:rsidP="001F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0E" w:rsidRDefault="0022390E" w:rsidP="001F05C4">
      <w:r>
        <w:separator/>
      </w:r>
    </w:p>
  </w:footnote>
  <w:footnote w:type="continuationSeparator" w:id="0">
    <w:p w:rsidR="0022390E" w:rsidRDefault="0022390E" w:rsidP="001F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5FB"/>
    <w:rsid w:val="001F05C4"/>
    <w:rsid w:val="0022390E"/>
    <w:rsid w:val="0029688F"/>
    <w:rsid w:val="004113E8"/>
    <w:rsid w:val="00415A5E"/>
    <w:rsid w:val="00647A4B"/>
    <w:rsid w:val="006A2748"/>
    <w:rsid w:val="007B246C"/>
    <w:rsid w:val="008C2DB3"/>
    <w:rsid w:val="00E615FB"/>
    <w:rsid w:val="00E97243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000089</cp:lastModifiedBy>
  <cp:revision>4</cp:revision>
  <dcterms:created xsi:type="dcterms:W3CDTF">2017-02-23T05:44:00Z</dcterms:created>
  <dcterms:modified xsi:type="dcterms:W3CDTF">2017-03-01T06:32:00Z</dcterms:modified>
</cp:coreProperties>
</file>