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OO市立OO國民小學OO學年度第O學期2022-06-03 每週教師晨會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每週教師晨會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2022-06-03 10:54:00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伍校長</w:t>
            </w:r>
          </w:p>
        </w:tc>
      </w:tr>
    </w:tbl>
    <w:p/>
    <w:p>
      <w:pPr>
        <w:pStyle w:val="Heading2"/>
      </w:pPr>
      <w:bookmarkStart w:id="2" w:name="_Toc2"/>
      <w:r>
        <w:t>壹、教導處（學務組）報告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請好好運動，保持健康體魄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2025-12-11T08:49:39+08:00</dcterms:created>
  <dcterms:modified xsi:type="dcterms:W3CDTF">2025-12-11T08:49:39+08:00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